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C3" w:rsidRPr="00312B29" w:rsidRDefault="00476F8C">
      <w:pPr>
        <w:rPr>
          <w:rFonts w:ascii="Arial" w:hAnsi="Arial" w:cs="Arial"/>
          <w:b/>
          <w:sz w:val="28"/>
          <w:szCs w:val="28"/>
          <w:u w:val="single"/>
        </w:rPr>
      </w:pPr>
      <w:r w:rsidRPr="00312B29">
        <w:rPr>
          <w:rFonts w:ascii="Arial" w:hAnsi="Arial" w:cs="Arial"/>
          <w:b/>
          <w:sz w:val="28"/>
          <w:szCs w:val="28"/>
          <w:u w:val="single"/>
        </w:rPr>
        <w:t>Kreismeisterschaften des KRV Delmenhorst 2020</w:t>
      </w:r>
    </w:p>
    <w:p w:rsidR="00476F8C" w:rsidRPr="00312B29" w:rsidRDefault="00476F8C">
      <w:pPr>
        <w:rPr>
          <w:rFonts w:ascii="Arial" w:hAnsi="Arial" w:cs="Arial"/>
        </w:rPr>
      </w:pPr>
    </w:p>
    <w:p w:rsidR="0027773B" w:rsidRPr="00312B29" w:rsidRDefault="0027773B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Auf Beschluss der ausrichtenden </w:t>
      </w:r>
      <w:r w:rsidR="0040107B" w:rsidRPr="00312B29">
        <w:rPr>
          <w:rFonts w:ascii="Arial" w:hAnsi="Arial" w:cs="Arial"/>
        </w:rPr>
        <w:t xml:space="preserve">Vereine werden im Jahr 2020 die Kreismeistertitel, sowie der NW – Champion, mit Wertungsprüfungen über verschiedene Turniere und mit einem verpflichtenden Start in </w:t>
      </w:r>
      <w:proofErr w:type="spellStart"/>
      <w:r w:rsidR="0040107B" w:rsidRPr="00312B29">
        <w:rPr>
          <w:rFonts w:ascii="Arial" w:hAnsi="Arial" w:cs="Arial"/>
        </w:rPr>
        <w:t>Hohenböken</w:t>
      </w:r>
      <w:proofErr w:type="spellEnd"/>
      <w:r w:rsidR="0040107B" w:rsidRPr="00312B29">
        <w:rPr>
          <w:rFonts w:ascii="Arial" w:hAnsi="Arial" w:cs="Arial"/>
        </w:rPr>
        <w:t xml:space="preserve"> vergeben. </w:t>
      </w:r>
      <w:r w:rsidR="00947CD1" w:rsidRPr="00312B29">
        <w:rPr>
          <w:rFonts w:ascii="Arial" w:hAnsi="Arial" w:cs="Arial"/>
        </w:rPr>
        <w:t>Hierbei wird der Titel als Pferd / Reiterkombination erworben.</w:t>
      </w:r>
    </w:p>
    <w:p w:rsidR="00947CD1" w:rsidRPr="00312B29" w:rsidRDefault="00947CD1">
      <w:pPr>
        <w:rPr>
          <w:rFonts w:ascii="Arial" w:hAnsi="Arial" w:cs="Arial"/>
        </w:rPr>
      </w:pPr>
    </w:p>
    <w:p w:rsidR="00FB2B58" w:rsidRPr="00312B29" w:rsidRDefault="0032666B">
      <w:pPr>
        <w:rPr>
          <w:rFonts w:ascii="Arial" w:hAnsi="Arial" w:cs="Arial"/>
          <w:b/>
          <w:sz w:val="24"/>
          <w:szCs w:val="24"/>
          <w:u w:val="single"/>
        </w:rPr>
      </w:pPr>
      <w:r w:rsidRPr="00312B29">
        <w:rPr>
          <w:rFonts w:ascii="Arial" w:hAnsi="Arial" w:cs="Arial"/>
          <w:b/>
          <w:sz w:val="24"/>
          <w:szCs w:val="24"/>
          <w:u w:val="single"/>
        </w:rPr>
        <w:t>Die Turniere, auf denen Wertungsprüfungen geritten werden können, in der Übersicht:</w:t>
      </w:r>
    </w:p>
    <w:p w:rsidR="0032666B" w:rsidRPr="00312B29" w:rsidRDefault="0032666B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02.05.2020 – 03.05.2020: </w:t>
      </w:r>
      <w:proofErr w:type="spellStart"/>
      <w:r w:rsidRPr="00312B29">
        <w:rPr>
          <w:rFonts w:ascii="Arial" w:hAnsi="Arial" w:cs="Arial"/>
        </w:rPr>
        <w:t>Grüppenbühren</w:t>
      </w:r>
      <w:proofErr w:type="spellEnd"/>
      <w:r w:rsidRPr="00312B29">
        <w:rPr>
          <w:rFonts w:ascii="Arial" w:hAnsi="Arial" w:cs="Arial"/>
        </w:rPr>
        <w:t xml:space="preserve"> (Dressur bis L)</w:t>
      </w:r>
    </w:p>
    <w:p w:rsidR="0032666B" w:rsidRPr="00312B29" w:rsidRDefault="0032666B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09.05.2020 – 10.05.2020: </w:t>
      </w:r>
      <w:proofErr w:type="spellStart"/>
      <w:r w:rsidRPr="00312B29">
        <w:rPr>
          <w:rFonts w:ascii="Arial" w:hAnsi="Arial" w:cs="Arial"/>
        </w:rPr>
        <w:t>Grüppenbühren</w:t>
      </w:r>
      <w:proofErr w:type="spellEnd"/>
      <w:r w:rsidRPr="00312B29">
        <w:rPr>
          <w:rFonts w:ascii="Arial" w:hAnsi="Arial" w:cs="Arial"/>
        </w:rPr>
        <w:t xml:space="preserve"> (Springen bis M*)</w:t>
      </w:r>
    </w:p>
    <w:p w:rsidR="0032666B" w:rsidRPr="00312B29" w:rsidRDefault="0032666B">
      <w:pPr>
        <w:rPr>
          <w:rFonts w:ascii="Arial" w:hAnsi="Arial" w:cs="Arial"/>
        </w:rPr>
      </w:pPr>
      <w:r w:rsidRPr="00312B29">
        <w:rPr>
          <w:rFonts w:ascii="Arial" w:hAnsi="Arial" w:cs="Arial"/>
        </w:rPr>
        <w:t>29.05.2020 – 21.05.2020: Ganderkesee (Dressur / Springen bis M*)</w:t>
      </w:r>
    </w:p>
    <w:p w:rsidR="0032666B" w:rsidRPr="00312B29" w:rsidRDefault="0032666B">
      <w:pPr>
        <w:rPr>
          <w:rFonts w:ascii="Arial" w:hAnsi="Arial" w:cs="Arial"/>
        </w:rPr>
      </w:pPr>
      <w:r w:rsidRPr="00312B29">
        <w:rPr>
          <w:rFonts w:ascii="Arial" w:hAnsi="Arial" w:cs="Arial"/>
        </w:rPr>
        <w:t>11.07.2020 – 12.07.2020: Schönemoor (Dressur / Springen bis M*)</w:t>
      </w:r>
    </w:p>
    <w:p w:rsidR="0032666B" w:rsidRPr="00312B29" w:rsidRDefault="0032666B">
      <w:pPr>
        <w:rPr>
          <w:rFonts w:ascii="Arial" w:hAnsi="Arial" w:cs="Arial"/>
        </w:rPr>
      </w:pPr>
      <w:r w:rsidRPr="00312B29">
        <w:rPr>
          <w:rFonts w:ascii="Arial" w:hAnsi="Arial" w:cs="Arial"/>
        </w:rPr>
        <w:t>14.08.2020 – 16.08.2020: Hude (Dressur / Springen bis M*)</w:t>
      </w:r>
    </w:p>
    <w:p w:rsidR="0032666B" w:rsidRPr="00312B29" w:rsidRDefault="0032666B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21.08.2020 – 23.08.2020: </w:t>
      </w:r>
      <w:proofErr w:type="spellStart"/>
      <w:r w:rsidRPr="00312B29">
        <w:rPr>
          <w:rFonts w:ascii="Arial" w:hAnsi="Arial" w:cs="Arial"/>
        </w:rPr>
        <w:t>Hohenböken</w:t>
      </w:r>
      <w:proofErr w:type="spellEnd"/>
      <w:r w:rsidRPr="00312B29">
        <w:rPr>
          <w:rFonts w:ascii="Arial" w:hAnsi="Arial" w:cs="Arial"/>
        </w:rPr>
        <w:t xml:space="preserve"> (</w:t>
      </w:r>
      <w:r w:rsidR="00E16900">
        <w:rPr>
          <w:rFonts w:ascii="Arial" w:hAnsi="Arial" w:cs="Arial"/>
        </w:rPr>
        <w:t xml:space="preserve">verpflichtende Teilnahme - </w:t>
      </w:r>
      <w:r w:rsidRPr="00312B29">
        <w:rPr>
          <w:rFonts w:ascii="Arial" w:hAnsi="Arial" w:cs="Arial"/>
        </w:rPr>
        <w:t>Finale)</w:t>
      </w:r>
    </w:p>
    <w:p w:rsidR="0032666B" w:rsidRPr="00312B29" w:rsidRDefault="0032666B">
      <w:pPr>
        <w:rPr>
          <w:rFonts w:ascii="Arial" w:hAnsi="Arial" w:cs="Arial"/>
        </w:rPr>
      </w:pPr>
    </w:p>
    <w:p w:rsidR="0032666B" w:rsidRPr="00312B29" w:rsidRDefault="00350136">
      <w:pPr>
        <w:rPr>
          <w:rFonts w:ascii="Arial" w:hAnsi="Arial" w:cs="Arial"/>
          <w:b/>
          <w:sz w:val="24"/>
          <w:szCs w:val="24"/>
          <w:u w:val="single"/>
        </w:rPr>
      </w:pPr>
      <w:r w:rsidRPr="00312B29">
        <w:rPr>
          <w:rFonts w:ascii="Arial" w:hAnsi="Arial" w:cs="Arial"/>
          <w:b/>
          <w:sz w:val="24"/>
          <w:szCs w:val="24"/>
          <w:u w:val="single"/>
        </w:rPr>
        <w:t>Es werden in folgenden Kategorien die Kreismeister (Pferd / Reiterkombination) ermittelt:</w:t>
      </w:r>
    </w:p>
    <w:p w:rsidR="00350136" w:rsidRPr="00312B29" w:rsidRDefault="00350136">
      <w:pPr>
        <w:rPr>
          <w:rFonts w:ascii="Arial" w:hAnsi="Arial" w:cs="Arial"/>
        </w:rPr>
      </w:pPr>
      <w:r w:rsidRPr="00312B29">
        <w:rPr>
          <w:rFonts w:ascii="Arial" w:hAnsi="Arial" w:cs="Arial"/>
          <w:b/>
          <w:color w:val="92D050"/>
          <w:u w:val="single"/>
        </w:rPr>
        <w:t>Krümelchampion</w:t>
      </w:r>
      <w:r w:rsidR="00312B29">
        <w:rPr>
          <w:rFonts w:ascii="Arial" w:hAnsi="Arial" w:cs="Arial"/>
        </w:rPr>
        <w:t>: W</w:t>
      </w:r>
      <w:r w:rsidRPr="00312B29">
        <w:rPr>
          <w:rFonts w:ascii="Arial" w:hAnsi="Arial" w:cs="Arial"/>
        </w:rPr>
        <w:t xml:space="preserve">ird in der Führzügelklasse in </w:t>
      </w:r>
      <w:proofErr w:type="spellStart"/>
      <w:r w:rsidRPr="00312B29">
        <w:rPr>
          <w:rFonts w:ascii="Arial" w:hAnsi="Arial" w:cs="Arial"/>
        </w:rPr>
        <w:t>Hohenböken</w:t>
      </w:r>
      <w:proofErr w:type="spellEnd"/>
      <w:r w:rsidRPr="00312B29">
        <w:rPr>
          <w:rFonts w:ascii="Arial" w:hAnsi="Arial" w:cs="Arial"/>
        </w:rPr>
        <w:t xml:space="preserve"> bestimmt. Der beste Reiter aus dem KRV Delmenhorst wird Krümelchampion: LK0 / Jahrgang 2012 und jünger</w:t>
      </w:r>
    </w:p>
    <w:p w:rsidR="00E16900" w:rsidRDefault="00350136">
      <w:pPr>
        <w:rPr>
          <w:rFonts w:ascii="Arial" w:hAnsi="Arial" w:cs="Arial"/>
        </w:rPr>
      </w:pPr>
      <w:r w:rsidRPr="00312B29">
        <w:rPr>
          <w:rFonts w:ascii="Arial" w:hAnsi="Arial" w:cs="Arial"/>
          <w:b/>
          <w:color w:val="FFC000"/>
          <w:u w:val="single"/>
        </w:rPr>
        <w:t>Nachwuchschampion:</w:t>
      </w:r>
      <w:r w:rsidRPr="00312B29">
        <w:rPr>
          <w:rFonts w:ascii="Arial" w:hAnsi="Arial" w:cs="Arial"/>
          <w:color w:val="FFC000"/>
        </w:rPr>
        <w:t xml:space="preserve"> </w:t>
      </w:r>
      <w:r w:rsidRPr="00312B29">
        <w:rPr>
          <w:rFonts w:ascii="Arial" w:hAnsi="Arial" w:cs="Arial"/>
        </w:rPr>
        <w:t>E-Dressur und E</w:t>
      </w:r>
      <w:r w:rsidR="00E16900">
        <w:rPr>
          <w:rFonts w:ascii="Arial" w:hAnsi="Arial" w:cs="Arial"/>
        </w:rPr>
        <w:t xml:space="preserve"> Stil</w:t>
      </w:r>
      <w:r w:rsidRPr="00312B29">
        <w:rPr>
          <w:rFonts w:ascii="Arial" w:hAnsi="Arial" w:cs="Arial"/>
        </w:rPr>
        <w:t xml:space="preserve">-Springen </w:t>
      </w:r>
      <w:r w:rsidR="00947CD1" w:rsidRPr="00312B29">
        <w:rPr>
          <w:rFonts w:ascii="Arial" w:hAnsi="Arial" w:cs="Arial"/>
        </w:rPr>
        <w:t>für die LK 0, 6, 7 und den Jahrgang 2002 und jünger</w:t>
      </w:r>
      <w:r w:rsidR="00E16900">
        <w:rPr>
          <w:rFonts w:ascii="Arial" w:hAnsi="Arial" w:cs="Arial"/>
        </w:rPr>
        <w:t>.</w:t>
      </w:r>
      <w:r w:rsidR="00E16900" w:rsidRPr="00E16900">
        <w:t xml:space="preserve"> </w:t>
      </w:r>
      <w:r w:rsidR="00E16900" w:rsidRPr="00E16900">
        <w:rPr>
          <w:rFonts w:ascii="Arial" w:hAnsi="Arial" w:cs="Arial"/>
        </w:rPr>
        <w:t xml:space="preserve">Es müssen mindestens 2 Prüfungen </w:t>
      </w:r>
      <w:r w:rsidR="00E16900">
        <w:rPr>
          <w:rFonts w:ascii="Arial" w:hAnsi="Arial" w:cs="Arial"/>
        </w:rPr>
        <w:t xml:space="preserve">pro Disziplin </w:t>
      </w:r>
      <w:r w:rsidR="00E16900" w:rsidRPr="00E16900">
        <w:rPr>
          <w:rFonts w:ascii="Arial" w:hAnsi="Arial" w:cs="Arial"/>
        </w:rPr>
        <w:t xml:space="preserve">vor </w:t>
      </w:r>
      <w:proofErr w:type="spellStart"/>
      <w:r w:rsidR="00E16900" w:rsidRPr="00E16900">
        <w:rPr>
          <w:rFonts w:ascii="Arial" w:hAnsi="Arial" w:cs="Arial"/>
        </w:rPr>
        <w:t>Hohenböken</w:t>
      </w:r>
      <w:proofErr w:type="spellEnd"/>
      <w:r w:rsidR="00E16900" w:rsidRPr="00E16900">
        <w:rPr>
          <w:rFonts w:ascii="Arial" w:hAnsi="Arial" w:cs="Arial"/>
        </w:rPr>
        <w:t xml:space="preserve"> geritten werden</w:t>
      </w:r>
      <w:r w:rsidR="00E16900">
        <w:rPr>
          <w:rFonts w:ascii="Arial" w:hAnsi="Arial" w:cs="Arial"/>
        </w:rPr>
        <w:t xml:space="preserve"> (nicht unbedingt beide Disziplinen auf einem Turnier)</w:t>
      </w:r>
      <w:r w:rsidR="00E16900" w:rsidRPr="00E16900">
        <w:rPr>
          <w:rFonts w:ascii="Arial" w:hAnsi="Arial" w:cs="Arial"/>
        </w:rPr>
        <w:t xml:space="preserve">, es können auch mehr geritten werden, dann werden nur die besten zwei Prüfungen </w:t>
      </w:r>
      <w:r w:rsidR="00E16900">
        <w:rPr>
          <w:rFonts w:ascii="Arial" w:hAnsi="Arial" w:cs="Arial"/>
        </w:rPr>
        <w:t xml:space="preserve">pro Disziplin </w:t>
      </w:r>
      <w:r w:rsidR="00E16900" w:rsidRPr="00E16900">
        <w:rPr>
          <w:rFonts w:ascii="Arial" w:hAnsi="Arial" w:cs="Arial"/>
        </w:rPr>
        <w:t xml:space="preserve">gerechnet. </w:t>
      </w:r>
    </w:p>
    <w:p w:rsidR="00350136" w:rsidRPr="00312B29" w:rsidRDefault="0080389E">
      <w:pPr>
        <w:rPr>
          <w:rFonts w:ascii="Arial" w:hAnsi="Arial" w:cs="Arial"/>
        </w:rPr>
      </w:pPr>
      <w:r w:rsidRPr="00312B29">
        <w:rPr>
          <w:rFonts w:ascii="Arial" w:hAnsi="Arial" w:cs="Arial"/>
          <w:b/>
          <w:color w:val="7030A0"/>
          <w:u w:val="single"/>
        </w:rPr>
        <w:t>Dressurmannschaften:</w:t>
      </w:r>
      <w:r w:rsidRPr="00312B29">
        <w:rPr>
          <w:rFonts w:ascii="Arial" w:hAnsi="Arial" w:cs="Arial"/>
          <w:color w:val="7030A0"/>
        </w:rPr>
        <w:t xml:space="preserve"> </w:t>
      </w:r>
      <w:r w:rsidRPr="00312B29">
        <w:rPr>
          <w:rFonts w:ascii="Arial" w:hAnsi="Arial" w:cs="Arial"/>
        </w:rPr>
        <w:t xml:space="preserve">Hier wird eine Mannschaftsaufgabe auf dem Turnier in </w:t>
      </w:r>
      <w:proofErr w:type="spellStart"/>
      <w:r w:rsidRPr="00312B29">
        <w:rPr>
          <w:rFonts w:ascii="Arial" w:hAnsi="Arial" w:cs="Arial"/>
        </w:rPr>
        <w:t>Hohenböken</w:t>
      </w:r>
      <w:proofErr w:type="spellEnd"/>
      <w:r w:rsidRPr="00312B29">
        <w:rPr>
          <w:rFonts w:ascii="Arial" w:hAnsi="Arial" w:cs="Arial"/>
        </w:rPr>
        <w:t xml:space="preserve"> geritten. Die Siegermannschaft ist Kreismeister für Dressurmannschaften A-Dressur</w:t>
      </w:r>
    </w:p>
    <w:p w:rsidR="00312B29" w:rsidRDefault="00350136">
      <w:pPr>
        <w:rPr>
          <w:rFonts w:ascii="Arial" w:hAnsi="Arial" w:cs="Arial"/>
        </w:rPr>
      </w:pPr>
      <w:r w:rsidRPr="00312B29">
        <w:rPr>
          <w:rFonts w:ascii="Arial" w:hAnsi="Arial" w:cs="Arial"/>
          <w:b/>
          <w:color w:val="FF66CC"/>
          <w:u w:val="single"/>
        </w:rPr>
        <w:t>Dressur:</w:t>
      </w:r>
      <w:r w:rsidR="00312B29">
        <w:rPr>
          <w:rFonts w:ascii="Arial" w:hAnsi="Arial" w:cs="Arial"/>
        </w:rPr>
        <w:t xml:space="preserve"> </w:t>
      </w:r>
    </w:p>
    <w:p w:rsidR="00350136" w:rsidRPr="00312B29" w:rsidRDefault="00C46442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Es müssen mindestens 2 Prüfungen vor </w:t>
      </w:r>
      <w:proofErr w:type="spellStart"/>
      <w:r w:rsidRPr="00312B29">
        <w:rPr>
          <w:rFonts w:ascii="Arial" w:hAnsi="Arial" w:cs="Arial"/>
        </w:rPr>
        <w:t>Hohenböken</w:t>
      </w:r>
      <w:proofErr w:type="spellEnd"/>
      <w:r w:rsidRPr="00312B29">
        <w:rPr>
          <w:rFonts w:ascii="Arial" w:hAnsi="Arial" w:cs="Arial"/>
        </w:rPr>
        <w:t xml:space="preserve"> geritten werden</w:t>
      </w:r>
      <w:r w:rsidR="00312B29" w:rsidRPr="00312B29">
        <w:rPr>
          <w:rFonts w:ascii="Arial" w:hAnsi="Arial" w:cs="Arial"/>
        </w:rPr>
        <w:t xml:space="preserve">, es können auch mehr geritten werden, dann werden nur die besten zwei Prüfungen gerechnet. </w:t>
      </w:r>
      <w:r w:rsidRPr="00312B29">
        <w:rPr>
          <w:rFonts w:ascii="Arial" w:hAnsi="Arial" w:cs="Arial"/>
        </w:rPr>
        <w:t>Startberechti</w:t>
      </w:r>
      <w:r w:rsidR="00312B29">
        <w:rPr>
          <w:rFonts w:ascii="Arial" w:hAnsi="Arial" w:cs="Arial"/>
        </w:rPr>
        <w:t>gt sind hier alle Altersklassen.</w:t>
      </w:r>
    </w:p>
    <w:p w:rsidR="00350136" w:rsidRPr="00312B29" w:rsidRDefault="00350136">
      <w:pPr>
        <w:rPr>
          <w:rFonts w:ascii="Arial" w:hAnsi="Arial" w:cs="Arial"/>
        </w:rPr>
      </w:pPr>
      <w:r w:rsidRPr="00312B29">
        <w:rPr>
          <w:rFonts w:ascii="Arial" w:hAnsi="Arial" w:cs="Arial"/>
        </w:rPr>
        <w:t>Kr</w:t>
      </w:r>
      <w:r w:rsidR="0080389E" w:rsidRPr="00312B29">
        <w:rPr>
          <w:rFonts w:ascii="Arial" w:hAnsi="Arial" w:cs="Arial"/>
        </w:rPr>
        <w:t>eismeister A</w:t>
      </w:r>
      <w:r w:rsidR="00312B29">
        <w:rPr>
          <w:rFonts w:ascii="Arial" w:hAnsi="Arial" w:cs="Arial"/>
        </w:rPr>
        <w:t>*</w:t>
      </w:r>
      <w:r w:rsidR="0080389E" w:rsidRPr="00312B29">
        <w:rPr>
          <w:rFonts w:ascii="Arial" w:hAnsi="Arial" w:cs="Arial"/>
        </w:rPr>
        <w:t>-Niveau: LK 5 -</w:t>
      </w:r>
      <w:r w:rsidRPr="00312B29">
        <w:rPr>
          <w:rFonts w:ascii="Arial" w:hAnsi="Arial" w:cs="Arial"/>
        </w:rPr>
        <w:t xml:space="preserve"> 6</w:t>
      </w:r>
    </w:p>
    <w:p w:rsidR="00350136" w:rsidRPr="00312B29" w:rsidRDefault="00947CD1">
      <w:pPr>
        <w:rPr>
          <w:rFonts w:ascii="Arial" w:hAnsi="Arial" w:cs="Arial"/>
        </w:rPr>
      </w:pPr>
      <w:r w:rsidRPr="00312B29">
        <w:rPr>
          <w:rFonts w:ascii="Arial" w:hAnsi="Arial" w:cs="Arial"/>
        </w:rPr>
        <w:t>Kreismeister L-Niveau: LK 4</w:t>
      </w:r>
      <w:r w:rsidR="0080389E" w:rsidRPr="00312B29">
        <w:rPr>
          <w:rFonts w:ascii="Arial" w:hAnsi="Arial" w:cs="Arial"/>
        </w:rPr>
        <w:t xml:space="preserve"> - </w:t>
      </w:r>
      <w:r w:rsidR="00350136" w:rsidRPr="00312B29">
        <w:rPr>
          <w:rFonts w:ascii="Arial" w:hAnsi="Arial" w:cs="Arial"/>
        </w:rPr>
        <w:t>5</w:t>
      </w:r>
    </w:p>
    <w:p w:rsidR="00350136" w:rsidRPr="00312B29" w:rsidRDefault="00350136">
      <w:pPr>
        <w:rPr>
          <w:rFonts w:ascii="Arial" w:hAnsi="Arial" w:cs="Arial"/>
        </w:rPr>
      </w:pPr>
      <w:r w:rsidRPr="00312B29">
        <w:rPr>
          <w:rFonts w:ascii="Arial" w:hAnsi="Arial" w:cs="Arial"/>
        </w:rPr>
        <w:t>Kreismeister auf M</w:t>
      </w:r>
      <w:r w:rsidR="00312B29">
        <w:rPr>
          <w:rFonts w:ascii="Arial" w:hAnsi="Arial" w:cs="Arial"/>
        </w:rPr>
        <w:t>*</w:t>
      </w:r>
      <w:r w:rsidRPr="00312B29">
        <w:rPr>
          <w:rFonts w:ascii="Arial" w:hAnsi="Arial" w:cs="Arial"/>
        </w:rPr>
        <w:t>-Niveau: LK 2 – 4, allerdings LK 2 nur mit Pferden, die nicht in S* und / oder höher im Anrechnungszeitraum platziert waren</w:t>
      </w:r>
    </w:p>
    <w:p w:rsidR="00312B29" w:rsidRDefault="00350136">
      <w:pPr>
        <w:rPr>
          <w:rFonts w:ascii="Arial" w:hAnsi="Arial" w:cs="Arial"/>
        </w:rPr>
      </w:pPr>
      <w:r w:rsidRPr="00312B29">
        <w:rPr>
          <w:rFonts w:ascii="Arial" w:hAnsi="Arial" w:cs="Arial"/>
          <w:b/>
          <w:color w:val="33CCFF"/>
          <w:u w:val="single"/>
        </w:rPr>
        <w:t>Springen:</w:t>
      </w:r>
      <w:r w:rsidR="00C46442" w:rsidRPr="00312B29">
        <w:rPr>
          <w:rFonts w:ascii="Arial" w:hAnsi="Arial" w:cs="Arial"/>
        </w:rPr>
        <w:t xml:space="preserve"> </w:t>
      </w:r>
    </w:p>
    <w:p w:rsidR="00350136" w:rsidRPr="00312B29" w:rsidRDefault="00312B29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Es müssen mindestens 2 Prüfungen vor </w:t>
      </w:r>
      <w:proofErr w:type="spellStart"/>
      <w:r w:rsidRPr="00312B29">
        <w:rPr>
          <w:rFonts w:ascii="Arial" w:hAnsi="Arial" w:cs="Arial"/>
        </w:rPr>
        <w:t>Hohenböken</w:t>
      </w:r>
      <w:proofErr w:type="spellEnd"/>
      <w:r w:rsidRPr="00312B29">
        <w:rPr>
          <w:rFonts w:ascii="Arial" w:hAnsi="Arial" w:cs="Arial"/>
        </w:rPr>
        <w:t xml:space="preserve"> geritten werden, es können auch mehr geritten werden, dann werden nur die besten zwei Prüfungen gerechnet. Startberechti</w:t>
      </w:r>
      <w:r>
        <w:rPr>
          <w:rFonts w:ascii="Arial" w:hAnsi="Arial" w:cs="Arial"/>
        </w:rPr>
        <w:t>gt sind hier alle Altersklassen.</w:t>
      </w:r>
      <w:r w:rsidRPr="00312B29">
        <w:rPr>
          <w:rFonts w:ascii="Arial" w:hAnsi="Arial" w:cs="Arial"/>
        </w:rPr>
        <w:t xml:space="preserve"> </w:t>
      </w:r>
    </w:p>
    <w:p w:rsidR="00350136" w:rsidRPr="00312B29" w:rsidRDefault="00350136">
      <w:pPr>
        <w:rPr>
          <w:rFonts w:ascii="Arial" w:hAnsi="Arial" w:cs="Arial"/>
        </w:rPr>
      </w:pPr>
      <w:r w:rsidRPr="00312B29">
        <w:rPr>
          <w:rFonts w:ascii="Arial" w:hAnsi="Arial" w:cs="Arial"/>
        </w:rPr>
        <w:lastRenderedPageBreak/>
        <w:t>Krei</w:t>
      </w:r>
      <w:r w:rsidR="0080389E" w:rsidRPr="00312B29">
        <w:rPr>
          <w:rFonts w:ascii="Arial" w:hAnsi="Arial" w:cs="Arial"/>
        </w:rPr>
        <w:t>smeister auf A</w:t>
      </w:r>
      <w:r w:rsidR="00312B29">
        <w:rPr>
          <w:rFonts w:ascii="Arial" w:hAnsi="Arial" w:cs="Arial"/>
        </w:rPr>
        <w:t>*</w:t>
      </w:r>
      <w:r w:rsidR="0080389E" w:rsidRPr="00312B29">
        <w:rPr>
          <w:rFonts w:ascii="Arial" w:hAnsi="Arial" w:cs="Arial"/>
        </w:rPr>
        <w:t xml:space="preserve">-Niveau: LK 5 - </w:t>
      </w:r>
      <w:r w:rsidRPr="00312B29">
        <w:rPr>
          <w:rFonts w:ascii="Arial" w:hAnsi="Arial" w:cs="Arial"/>
        </w:rPr>
        <w:t>6</w:t>
      </w:r>
    </w:p>
    <w:p w:rsidR="00350136" w:rsidRPr="00312B29" w:rsidRDefault="00350136" w:rsidP="00350136">
      <w:pPr>
        <w:rPr>
          <w:rFonts w:ascii="Arial" w:hAnsi="Arial" w:cs="Arial"/>
        </w:rPr>
      </w:pPr>
      <w:r w:rsidRPr="00312B29">
        <w:rPr>
          <w:rFonts w:ascii="Arial" w:hAnsi="Arial" w:cs="Arial"/>
        </w:rPr>
        <w:t>Kreismeister L-Niveau: LK 3 – 5, allerdings LK 3 nur mit Pferden die nicht in M* und / oder höher im Anrechnungszeitraum platziert waren</w:t>
      </w:r>
    </w:p>
    <w:p w:rsidR="00350136" w:rsidRPr="00312B29" w:rsidRDefault="00350136" w:rsidP="00350136">
      <w:pPr>
        <w:rPr>
          <w:rFonts w:ascii="Arial" w:hAnsi="Arial" w:cs="Arial"/>
        </w:rPr>
      </w:pPr>
      <w:r w:rsidRPr="00312B29">
        <w:rPr>
          <w:rFonts w:ascii="Arial" w:hAnsi="Arial" w:cs="Arial"/>
        </w:rPr>
        <w:t>Kreismeister auf M</w:t>
      </w:r>
      <w:r w:rsidR="00312B29">
        <w:rPr>
          <w:rFonts w:ascii="Arial" w:hAnsi="Arial" w:cs="Arial"/>
        </w:rPr>
        <w:t>*</w:t>
      </w:r>
      <w:r w:rsidRPr="00312B29">
        <w:rPr>
          <w:rFonts w:ascii="Arial" w:hAnsi="Arial" w:cs="Arial"/>
        </w:rPr>
        <w:t>-Niveau: LK 2 – 4, allerdings LK 2 nur mit Pferden, die nicht in S* und / oder höher im Anrechnungszeitraum platziert waren</w:t>
      </w:r>
    </w:p>
    <w:p w:rsidR="00350136" w:rsidRPr="00312B29" w:rsidRDefault="00350136" w:rsidP="00350136">
      <w:pPr>
        <w:rPr>
          <w:rFonts w:ascii="Arial" w:hAnsi="Arial" w:cs="Arial"/>
        </w:rPr>
      </w:pPr>
    </w:p>
    <w:p w:rsidR="00350136" w:rsidRPr="00312B29" w:rsidRDefault="00C46442">
      <w:pPr>
        <w:rPr>
          <w:rFonts w:ascii="Arial" w:hAnsi="Arial" w:cs="Arial"/>
          <w:b/>
          <w:sz w:val="24"/>
          <w:szCs w:val="24"/>
          <w:u w:val="single"/>
        </w:rPr>
      </w:pPr>
      <w:r w:rsidRPr="00312B29">
        <w:rPr>
          <w:rFonts w:ascii="Arial" w:hAnsi="Arial" w:cs="Arial"/>
          <w:b/>
          <w:sz w:val="24"/>
          <w:szCs w:val="24"/>
          <w:u w:val="single"/>
        </w:rPr>
        <w:t>Ausschreibung / Nennen</w:t>
      </w:r>
    </w:p>
    <w:p w:rsidR="00C46442" w:rsidRPr="00312B29" w:rsidRDefault="00C46442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Um an der KM teilzunehmen, muss nicht extra genannt werden, da man ja sieht, wer vom KRV in den entsprechenden Prüfungen genannt hat. </w:t>
      </w:r>
    </w:p>
    <w:p w:rsidR="00C46442" w:rsidRPr="00312B29" w:rsidRDefault="00C46442">
      <w:pPr>
        <w:rPr>
          <w:rFonts w:ascii="Arial" w:hAnsi="Arial" w:cs="Arial"/>
        </w:rPr>
      </w:pPr>
      <w:r w:rsidRPr="00312B29">
        <w:rPr>
          <w:rFonts w:ascii="Arial" w:hAnsi="Arial" w:cs="Arial"/>
        </w:rPr>
        <w:t>Es wird in den Ausschreibungen der o.g. Turniere die KM – Prüfung in der Überschrift der jeweiligen Prüfung gekennzeichnet sein. (Bsp. Wertungsprüfung für die KM des KRV Delmenhorst)</w:t>
      </w:r>
    </w:p>
    <w:p w:rsidR="00C46442" w:rsidRPr="00312B29" w:rsidRDefault="00C46442">
      <w:pPr>
        <w:rPr>
          <w:rFonts w:ascii="Arial" w:hAnsi="Arial" w:cs="Arial"/>
        </w:rPr>
      </w:pPr>
      <w:r w:rsidRPr="00312B29">
        <w:rPr>
          <w:rFonts w:ascii="Arial" w:hAnsi="Arial" w:cs="Arial"/>
        </w:rPr>
        <w:t>Zudem sind die Prüfungsn</w:t>
      </w:r>
      <w:r w:rsidR="009D1283">
        <w:rPr>
          <w:rFonts w:ascii="Arial" w:hAnsi="Arial" w:cs="Arial"/>
        </w:rPr>
        <w:t>ummern</w:t>
      </w:r>
      <w:r w:rsidRPr="00312B29">
        <w:rPr>
          <w:rFonts w:ascii="Arial" w:hAnsi="Arial" w:cs="Arial"/>
        </w:rPr>
        <w:t xml:space="preserve"> in den besonderen Bestimmungen aufgeführt. </w:t>
      </w:r>
    </w:p>
    <w:p w:rsidR="00C46442" w:rsidRPr="00312B29" w:rsidRDefault="00C46442">
      <w:pPr>
        <w:rPr>
          <w:rFonts w:ascii="Arial" w:hAnsi="Arial" w:cs="Arial"/>
        </w:rPr>
      </w:pPr>
    </w:p>
    <w:p w:rsidR="00C46442" w:rsidRPr="00312B29" w:rsidRDefault="00C46442">
      <w:pPr>
        <w:rPr>
          <w:rFonts w:ascii="Arial" w:hAnsi="Arial" w:cs="Arial"/>
          <w:b/>
          <w:sz w:val="24"/>
          <w:szCs w:val="24"/>
          <w:u w:val="single"/>
        </w:rPr>
      </w:pPr>
      <w:r w:rsidRPr="00312B29">
        <w:rPr>
          <w:rFonts w:ascii="Arial" w:hAnsi="Arial" w:cs="Arial"/>
          <w:b/>
          <w:sz w:val="24"/>
          <w:szCs w:val="24"/>
          <w:u w:val="single"/>
        </w:rPr>
        <w:t>Punktestände / Ergebnistransparenz:</w:t>
      </w:r>
    </w:p>
    <w:p w:rsidR="00C46442" w:rsidRPr="00312B29" w:rsidRDefault="00C46442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Melanie </w:t>
      </w:r>
      <w:proofErr w:type="spellStart"/>
      <w:r w:rsidRPr="00312B29">
        <w:rPr>
          <w:rFonts w:ascii="Arial" w:hAnsi="Arial" w:cs="Arial"/>
        </w:rPr>
        <w:t>Hupasch</w:t>
      </w:r>
      <w:proofErr w:type="spellEnd"/>
      <w:r w:rsidRPr="00312B29">
        <w:rPr>
          <w:rFonts w:ascii="Arial" w:hAnsi="Arial" w:cs="Arial"/>
        </w:rPr>
        <w:t xml:space="preserve"> hat sich dankenswerterweise angeboten, die Ergebnisse nach den Wochenenden jeweils in eine </w:t>
      </w:r>
      <w:proofErr w:type="spellStart"/>
      <w:r w:rsidRPr="00312B29">
        <w:rPr>
          <w:rFonts w:ascii="Arial" w:hAnsi="Arial" w:cs="Arial"/>
        </w:rPr>
        <w:t>Exceltabelle</w:t>
      </w:r>
      <w:proofErr w:type="spellEnd"/>
      <w:r w:rsidRPr="00312B29">
        <w:rPr>
          <w:rFonts w:ascii="Arial" w:hAnsi="Arial" w:cs="Arial"/>
        </w:rPr>
        <w:t xml:space="preserve"> einzufügen und die Punktestände zu aktualisieren.</w:t>
      </w:r>
      <w:r w:rsidR="00E16900">
        <w:rPr>
          <w:rFonts w:ascii="Arial" w:hAnsi="Arial" w:cs="Arial"/>
        </w:rPr>
        <w:t xml:space="preserve"> Die Punkte werden immer an die Pferd/Reiterpaare vergeben, </w:t>
      </w:r>
      <w:r w:rsidRPr="00312B29">
        <w:rPr>
          <w:rFonts w:ascii="Arial" w:hAnsi="Arial" w:cs="Arial"/>
        </w:rPr>
        <w:t xml:space="preserve">Die Tabellen werden dann auf der Internetseite des KRV Delmenhorst, sowie auf der FB-Seite des KRV Delmenhorst zeitnah veröffentlicht. </w:t>
      </w:r>
    </w:p>
    <w:p w:rsidR="00C46442" w:rsidRPr="00312B29" w:rsidRDefault="00C46442">
      <w:pPr>
        <w:rPr>
          <w:rFonts w:ascii="Arial" w:hAnsi="Arial" w:cs="Arial"/>
        </w:rPr>
      </w:pPr>
    </w:p>
    <w:p w:rsidR="00C46442" w:rsidRPr="00312B29" w:rsidRDefault="00C46442">
      <w:pPr>
        <w:rPr>
          <w:rFonts w:ascii="Arial" w:hAnsi="Arial" w:cs="Arial"/>
          <w:b/>
          <w:sz w:val="24"/>
          <w:szCs w:val="24"/>
          <w:u w:val="single"/>
        </w:rPr>
      </w:pPr>
      <w:r w:rsidRPr="00312B29">
        <w:rPr>
          <w:rFonts w:ascii="Arial" w:hAnsi="Arial" w:cs="Arial"/>
          <w:b/>
          <w:sz w:val="24"/>
          <w:szCs w:val="24"/>
          <w:u w:val="single"/>
        </w:rPr>
        <w:t>Punktevergabe:</w:t>
      </w:r>
    </w:p>
    <w:p w:rsidR="00E16900" w:rsidRDefault="00C46442">
      <w:pPr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Die Punkte werden </w:t>
      </w:r>
      <w:r w:rsidR="00E16900">
        <w:rPr>
          <w:rFonts w:ascii="Arial" w:hAnsi="Arial" w:cs="Arial"/>
        </w:rPr>
        <w:t xml:space="preserve">wie folgt vergeben: </w:t>
      </w:r>
      <w:r w:rsidR="00E16900">
        <w:rPr>
          <w:rFonts w:ascii="Arial" w:hAnsi="Arial" w:cs="Arial"/>
        </w:rPr>
        <w:tab/>
        <w:t>1. Platz: 50 Punkte</w:t>
      </w:r>
    </w:p>
    <w:p w:rsidR="00E16900" w:rsidRDefault="00E16900" w:rsidP="00E1690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2. Platz: 45</w:t>
      </w:r>
      <w:r w:rsidR="00C46442" w:rsidRPr="00312B29">
        <w:rPr>
          <w:rFonts w:ascii="Arial" w:hAnsi="Arial" w:cs="Arial"/>
        </w:rPr>
        <w:t xml:space="preserve"> Punkte</w:t>
      </w:r>
    </w:p>
    <w:p w:rsidR="00C46442" w:rsidRDefault="00C46442" w:rsidP="00E16900">
      <w:pPr>
        <w:ind w:left="3540" w:firstLine="708"/>
        <w:rPr>
          <w:rFonts w:ascii="Arial" w:hAnsi="Arial" w:cs="Arial"/>
        </w:rPr>
      </w:pPr>
      <w:r w:rsidRPr="00312B29">
        <w:rPr>
          <w:rFonts w:ascii="Arial" w:hAnsi="Arial" w:cs="Arial"/>
        </w:rPr>
        <w:t xml:space="preserve">3. Platz: </w:t>
      </w:r>
      <w:r w:rsidR="00E16900">
        <w:rPr>
          <w:rFonts w:ascii="Arial" w:hAnsi="Arial" w:cs="Arial"/>
        </w:rPr>
        <w:t>41</w:t>
      </w:r>
      <w:r w:rsidRPr="00312B29">
        <w:rPr>
          <w:rFonts w:ascii="Arial" w:hAnsi="Arial" w:cs="Arial"/>
        </w:rPr>
        <w:t xml:space="preserve"> Punkte</w:t>
      </w:r>
    </w:p>
    <w:p w:rsidR="00E16900" w:rsidRDefault="00E16900" w:rsidP="00E1690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4. Platz: 38 Punkte</w:t>
      </w:r>
    </w:p>
    <w:p w:rsidR="00E16900" w:rsidRDefault="00E16900" w:rsidP="00E1690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5. Platz: 36 Punkte</w:t>
      </w:r>
    </w:p>
    <w:p w:rsidR="00E16900" w:rsidRPr="00312B29" w:rsidRDefault="00E16900" w:rsidP="00E16900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6. Platz: 35 Punkte</w:t>
      </w:r>
      <w:r w:rsidR="009D1283">
        <w:rPr>
          <w:rFonts w:ascii="Arial" w:hAnsi="Arial" w:cs="Arial"/>
        </w:rPr>
        <w:t xml:space="preserve"> usw.</w:t>
      </w:r>
    </w:p>
    <w:p w:rsidR="009D1283" w:rsidRDefault="009D1283">
      <w:pPr>
        <w:rPr>
          <w:rFonts w:ascii="Arial" w:hAnsi="Arial" w:cs="Arial"/>
        </w:rPr>
      </w:pPr>
      <w:r>
        <w:rPr>
          <w:rFonts w:ascii="Arial" w:hAnsi="Arial" w:cs="Arial"/>
        </w:rPr>
        <w:t>Sammeln von Punkten</w:t>
      </w:r>
      <w:r w:rsidRPr="009D1283">
        <w:rPr>
          <w:rFonts w:ascii="Arial" w:hAnsi="Arial" w:cs="Arial"/>
        </w:rPr>
        <w:t xml:space="preserve"> mit mehreren Pferden in einer oder mehreren Touren sind </w:t>
      </w:r>
      <w:r>
        <w:rPr>
          <w:rFonts w:ascii="Arial" w:hAnsi="Arial" w:cs="Arial"/>
        </w:rPr>
        <w:t xml:space="preserve">bei den ersten 4 Turnieren möglich. </w:t>
      </w:r>
    </w:p>
    <w:p w:rsidR="00C46442" w:rsidRPr="00312B29" w:rsidRDefault="00C46442">
      <w:pPr>
        <w:rPr>
          <w:rFonts w:ascii="Arial" w:hAnsi="Arial" w:cs="Arial"/>
        </w:rPr>
      </w:pPr>
      <w:r w:rsidRPr="00312B29">
        <w:rPr>
          <w:rFonts w:ascii="Arial" w:hAnsi="Arial" w:cs="Arial"/>
        </w:rPr>
        <w:t>Die Reiter die mehrere Pferde</w:t>
      </w:r>
      <w:r w:rsidR="00D146B3">
        <w:rPr>
          <w:rFonts w:ascii="Arial" w:hAnsi="Arial" w:cs="Arial"/>
        </w:rPr>
        <w:t>/ verschiedene</w:t>
      </w:r>
      <w:r w:rsidRPr="00312B29">
        <w:rPr>
          <w:rFonts w:ascii="Arial" w:hAnsi="Arial" w:cs="Arial"/>
        </w:rPr>
        <w:t xml:space="preserve"> Touren in den Wertungsprüfungen geritten haben, müssen sich vor </w:t>
      </w:r>
      <w:r w:rsidR="00503108">
        <w:rPr>
          <w:rFonts w:ascii="Arial" w:hAnsi="Arial" w:cs="Arial"/>
        </w:rPr>
        <w:t xml:space="preserve">dem ersten Start in </w:t>
      </w:r>
      <w:proofErr w:type="spellStart"/>
      <w:r w:rsidRPr="00312B29">
        <w:rPr>
          <w:rFonts w:ascii="Arial" w:hAnsi="Arial" w:cs="Arial"/>
        </w:rPr>
        <w:t>Hohenböken</w:t>
      </w:r>
      <w:proofErr w:type="spellEnd"/>
      <w:r w:rsidRPr="00312B29">
        <w:rPr>
          <w:rFonts w:ascii="Arial" w:hAnsi="Arial" w:cs="Arial"/>
        </w:rPr>
        <w:t xml:space="preserve"> für ein Pferd und für eine Tour entscheiden. Aus den anderen Touren werden die Reiter dann gestrichen, OHNE </w:t>
      </w:r>
      <w:r w:rsidR="00312B29" w:rsidRPr="00312B29">
        <w:rPr>
          <w:rFonts w:ascii="Arial" w:hAnsi="Arial" w:cs="Arial"/>
        </w:rPr>
        <w:t>dass</w:t>
      </w:r>
      <w:r w:rsidRPr="00312B29">
        <w:rPr>
          <w:rFonts w:ascii="Arial" w:hAnsi="Arial" w:cs="Arial"/>
        </w:rPr>
        <w:t xml:space="preserve"> eine Neuberechnung der Punktestände stattfindet. </w:t>
      </w:r>
    </w:p>
    <w:p w:rsidR="00C46442" w:rsidRDefault="00503108">
      <w:r>
        <w:t xml:space="preserve">Für Fragen/Nachrichten wendet euch bitte an Melanie </w:t>
      </w:r>
      <w:proofErr w:type="spellStart"/>
      <w:r>
        <w:t>Hupasch</w:t>
      </w:r>
      <w:proofErr w:type="spellEnd"/>
      <w:r>
        <w:t xml:space="preserve"> – melaniehupasch@aol.com</w:t>
      </w:r>
      <w:bookmarkStart w:id="0" w:name="_GoBack"/>
      <w:bookmarkEnd w:id="0"/>
    </w:p>
    <w:p w:rsidR="00312B29" w:rsidRDefault="00312B29"/>
    <w:p w:rsidR="00C46442" w:rsidRDefault="00312B29">
      <w:r w:rsidRPr="00312B29">
        <w:rPr>
          <w:rFonts w:ascii="Arial" w:hAnsi="Arial" w:cs="Arial"/>
        </w:rPr>
        <w:t xml:space="preserve">- KRV Delmenhorst - </w:t>
      </w:r>
    </w:p>
    <w:sectPr w:rsidR="00C46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58"/>
    <w:rsid w:val="0027773B"/>
    <w:rsid w:val="00312B29"/>
    <w:rsid w:val="00322908"/>
    <w:rsid w:val="0032666B"/>
    <w:rsid w:val="00350136"/>
    <w:rsid w:val="0040107B"/>
    <w:rsid w:val="00451473"/>
    <w:rsid w:val="00476F8C"/>
    <w:rsid w:val="00503108"/>
    <w:rsid w:val="0080389E"/>
    <w:rsid w:val="00947CD1"/>
    <w:rsid w:val="009D1283"/>
    <w:rsid w:val="00C46442"/>
    <w:rsid w:val="00D146B3"/>
    <w:rsid w:val="00E16900"/>
    <w:rsid w:val="00FB2B58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Hendrik Buckenberger</dc:creator>
  <cp:lastModifiedBy>KEINEMANN</cp:lastModifiedBy>
  <cp:revision>5</cp:revision>
  <dcterms:created xsi:type="dcterms:W3CDTF">2020-01-24T09:56:00Z</dcterms:created>
  <dcterms:modified xsi:type="dcterms:W3CDTF">2020-03-05T08:14:00Z</dcterms:modified>
</cp:coreProperties>
</file>